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17" w:rsidRDefault="00607417" w:rsidP="00607417">
      <w:pPr>
        <w:ind w:left="-142" w:right="-284"/>
        <w:jc w:val="right"/>
        <w:rPr>
          <w:sz w:val="28"/>
          <w:szCs w:val="28"/>
        </w:rPr>
      </w:pPr>
      <w:r w:rsidRPr="0060741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 заключению</w:t>
      </w:r>
    </w:p>
    <w:p w:rsidR="00607417" w:rsidRPr="00607417" w:rsidRDefault="00607417" w:rsidP="00607417">
      <w:pPr>
        <w:ind w:left="-142" w:righ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 результатах публичных слушаний</w:t>
      </w:r>
    </w:p>
    <w:p w:rsidR="00607417" w:rsidRPr="00477628" w:rsidRDefault="00607417" w:rsidP="00E61583">
      <w:pPr>
        <w:ind w:left="-142" w:right="-284"/>
        <w:jc w:val="center"/>
        <w:rPr>
          <w:b/>
        </w:rPr>
      </w:pPr>
    </w:p>
    <w:p w:rsidR="00E61583" w:rsidRPr="004C683E" w:rsidRDefault="008E7312" w:rsidP="00E61583">
      <w:pPr>
        <w:ind w:left="-142" w:right="-284"/>
        <w:jc w:val="center"/>
        <w:rPr>
          <w:b/>
          <w:sz w:val="28"/>
          <w:szCs w:val="28"/>
        </w:rPr>
      </w:pPr>
      <w:r w:rsidRPr="004C683E">
        <w:rPr>
          <w:b/>
          <w:sz w:val="28"/>
          <w:szCs w:val="28"/>
        </w:rPr>
        <w:t xml:space="preserve">Сводный реестр предложений, </w:t>
      </w:r>
    </w:p>
    <w:p w:rsidR="00E61583" w:rsidRPr="00477628" w:rsidRDefault="008E7312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>поступивших в ходе публичных слушаний</w:t>
      </w:r>
      <w:r w:rsidR="00720A4A" w:rsidRPr="00477628">
        <w:rPr>
          <w:sz w:val="26"/>
          <w:szCs w:val="26"/>
        </w:rPr>
        <w:t>,</w:t>
      </w:r>
    </w:p>
    <w:p w:rsidR="00E61583" w:rsidRPr="00477628" w:rsidRDefault="008E7312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>по вопросу</w:t>
      </w:r>
      <w:r w:rsidR="00E61583" w:rsidRPr="00477628">
        <w:rPr>
          <w:sz w:val="26"/>
          <w:szCs w:val="26"/>
        </w:rPr>
        <w:t xml:space="preserve"> предоставления разрешения на отклонение от предельных параметров раз</w:t>
      </w:r>
      <w:r w:rsidR="00B42390">
        <w:rPr>
          <w:sz w:val="26"/>
          <w:szCs w:val="26"/>
        </w:rPr>
        <w:t>решенного строительства объекта</w:t>
      </w:r>
      <w:r w:rsidR="00E61583" w:rsidRPr="00477628">
        <w:rPr>
          <w:sz w:val="26"/>
          <w:szCs w:val="26"/>
        </w:rPr>
        <w:t xml:space="preserve"> капитального строительства </w:t>
      </w:r>
    </w:p>
    <w:p w:rsidR="00E61583" w:rsidRPr="00477628" w:rsidRDefault="00E61583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>для земельного участка с кадастровым номером 28:01:010192:702</w:t>
      </w:r>
    </w:p>
    <w:p w:rsidR="00E61583" w:rsidRPr="00477628" w:rsidRDefault="00E61583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 xml:space="preserve"> площадью 980 кв</w:t>
      </w:r>
      <w:proofErr w:type="gramStart"/>
      <w:r w:rsidRPr="00477628">
        <w:rPr>
          <w:sz w:val="26"/>
          <w:szCs w:val="26"/>
        </w:rPr>
        <w:t>.м</w:t>
      </w:r>
      <w:proofErr w:type="gramEnd"/>
      <w:r w:rsidRPr="00477628">
        <w:rPr>
          <w:sz w:val="26"/>
          <w:szCs w:val="26"/>
        </w:rPr>
        <w:t>, находящегося в собственности ЗАО «АНК»,</w:t>
      </w:r>
    </w:p>
    <w:p w:rsidR="00E61583" w:rsidRPr="00477628" w:rsidRDefault="00E61583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 xml:space="preserve"> расположенного в квартале 192 города Благовещенска, </w:t>
      </w:r>
    </w:p>
    <w:p w:rsidR="00E61583" w:rsidRPr="00477628" w:rsidRDefault="00E61583" w:rsidP="00586D89">
      <w:pPr>
        <w:ind w:left="-284" w:right="-426"/>
        <w:jc w:val="center"/>
        <w:rPr>
          <w:sz w:val="26"/>
          <w:szCs w:val="26"/>
        </w:rPr>
      </w:pPr>
      <w:r w:rsidRPr="00477628">
        <w:rPr>
          <w:sz w:val="26"/>
          <w:szCs w:val="26"/>
        </w:rPr>
        <w:t>в территориальной зоне мно</w:t>
      </w:r>
      <w:r w:rsidR="00720A4A" w:rsidRPr="00477628">
        <w:rPr>
          <w:sz w:val="26"/>
          <w:szCs w:val="26"/>
        </w:rPr>
        <w:t>гоэтажной жилой застройки (Ж-3)</w:t>
      </w:r>
    </w:p>
    <w:p w:rsidR="008E7312" w:rsidRPr="00477628" w:rsidRDefault="008E7312" w:rsidP="00E61583">
      <w:pPr>
        <w:ind w:right="-284"/>
        <w:jc w:val="center"/>
        <w:rPr>
          <w:b/>
        </w:rPr>
      </w:pPr>
    </w:p>
    <w:tbl>
      <w:tblPr>
        <w:tblStyle w:val="a3"/>
        <w:tblW w:w="10060" w:type="dxa"/>
        <w:tblInd w:w="-284" w:type="dxa"/>
        <w:tblLook w:val="04A0" w:firstRow="1" w:lastRow="0" w:firstColumn="1" w:lastColumn="0" w:noHBand="0" w:noVBand="1"/>
      </w:tblPr>
      <w:tblGrid>
        <w:gridCol w:w="705"/>
        <w:gridCol w:w="9355"/>
      </w:tblGrid>
      <w:tr w:rsidR="00F16C5A" w:rsidTr="003A574E">
        <w:trPr>
          <w:trHeight w:val="527"/>
        </w:trPr>
        <w:tc>
          <w:tcPr>
            <w:tcW w:w="705" w:type="dxa"/>
            <w:vAlign w:val="center"/>
          </w:tcPr>
          <w:p w:rsidR="00F16C5A" w:rsidRPr="006077CF" w:rsidRDefault="00F16C5A" w:rsidP="006077CF">
            <w:pPr>
              <w:tabs>
                <w:tab w:val="left" w:pos="441"/>
              </w:tabs>
              <w:ind w:left="-113" w:right="-143"/>
              <w:jc w:val="center"/>
              <w:rPr>
                <w:b/>
                <w:sz w:val="26"/>
                <w:szCs w:val="26"/>
              </w:rPr>
            </w:pPr>
            <w:r w:rsidRPr="006077CF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9355" w:type="dxa"/>
            <w:vAlign w:val="center"/>
          </w:tcPr>
          <w:p w:rsidR="00F16C5A" w:rsidRPr="006077CF" w:rsidRDefault="00F16C5A" w:rsidP="00F16C5A">
            <w:pPr>
              <w:ind w:right="-143"/>
              <w:jc w:val="center"/>
              <w:rPr>
                <w:b/>
                <w:sz w:val="26"/>
                <w:szCs w:val="26"/>
              </w:rPr>
            </w:pPr>
            <w:r w:rsidRPr="006077CF">
              <w:rPr>
                <w:b/>
                <w:sz w:val="26"/>
                <w:szCs w:val="26"/>
              </w:rPr>
              <w:t>ФИО</w:t>
            </w:r>
            <w:r>
              <w:rPr>
                <w:b/>
                <w:sz w:val="26"/>
                <w:szCs w:val="26"/>
              </w:rPr>
              <w:t>, з</w:t>
            </w:r>
            <w:r w:rsidRPr="006077CF">
              <w:rPr>
                <w:b/>
                <w:sz w:val="26"/>
                <w:szCs w:val="26"/>
              </w:rPr>
              <w:t>амечания, предложения, содержащиеся в заявк</w:t>
            </w:r>
            <w:r>
              <w:rPr>
                <w:b/>
                <w:sz w:val="26"/>
                <w:szCs w:val="26"/>
              </w:rPr>
              <w:t>ах</w:t>
            </w:r>
          </w:p>
        </w:tc>
      </w:tr>
      <w:tr w:rsidR="00453C40" w:rsidTr="0098540D">
        <w:trPr>
          <w:trHeight w:val="420"/>
        </w:trPr>
        <w:tc>
          <w:tcPr>
            <w:tcW w:w="10060" w:type="dxa"/>
            <w:gridSpan w:val="2"/>
            <w:vAlign w:val="center"/>
          </w:tcPr>
          <w:p w:rsidR="00453C40" w:rsidRPr="00EE3CBC" w:rsidRDefault="00453C40" w:rsidP="00453C40">
            <w:pPr>
              <w:ind w:left="738" w:right="15"/>
              <w:jc w:val="both"/>
              <w:rPr>
                <w:b/>
              </w:rPr>
            </w:pPr>
            <w:r w:rsidRPr="00EE3CBC">
              <w:rPr>
                <w:b/>
              </w:rPr>
              <w:t>С выступлением на публичных слушаниях:</w:t>
            </w:r>
          </w:p>
        </w:tc>
      </w:tr>
      <w:tr w:rsidR="00F10881" w:rsidTr="009051C7">
        <w:tc>
          <w:tcPr>
            <w:tcW w:w="705" w:type="dxa"/>
          </w:tcPr>
          <w:p w:rsidR="00F10881" w:rsidRPr="0091788B" w:rsidRDefault="00F10881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t>1</w:t>
            </w:r>
          </w:p>
        </w:tc>
        <w:tc>
          <w:tcPr>
            <w:tcW w:w="9355" w:type="dxa"/>
          </w:tcPr>
          <w:p w:rsidR="00F10881" w:rsidRPr="00E72918" w:rsidRDefault="00F10881" w:rsidP="00027271">
            <w:pPr>
              <w:ind w:firstLine="288"/>
              <w:rPr>
                <w:sz w:val="20"/>
                <w:szCs w:val="20"/>
              </w:rPr>
            </w:pPr>
            <w:proofErr w:type="spellStart"/>
            <w:r w:rsidRPr="000A090B">
              <w:rPr>
                <w:b/>
                <w:u w:val="single"/>
              </w:rPr>
              <w:t>Лезин</w:t>
            </w:r>
            <w:proofErr w:type="spellEnd"/>
            <w:r w:rsidRPr="000A090B">
              <w:rPr>
                <w:b/>
                <w:u w:val="single"/>
              </w:rPr>
              <w:t xml:space="preserve"> Олег Витальевич</w:t>
            </w:r>
            <w:r w:rsidRPr="00E72918">
              <w:rPr>
                <w:b/>
                <w:sz w:val="20"/>
                <w:szCs w:val="20"/>
              </w:rPr>
              <w:t xml:space="preserve"> </w:t>
            </w:r>
            <w:r w:rsidRPr="00E72918">
              <w:rPr>
                <w:sz w:val="20"/>
                <w:szCs w:val="20"/>
              </w:rPr>
              <w:t>– представитель ТСЖ «Островского, 65»</w:t>
            </w:r>
            <w:r w:rsidR="00027271" w:rsidRPr="00E72918">
              <w:rPr>
                <w:sz w:val="20"/>
                <w:szCs w:val="20"/>
              </w:rPr>
              <w:t>.</w:t>
            </w:r>
          </w:p>
          <w:p w:rsidR="00F10881" w:rsidRPr="00E72918" w:rsidRDefault="00F10881" w:rsidP="006077CF">
            <w:pPr>
              <w:ind w:right="15" w:firstLine="317"/>
              <w:jc w:val="both"/>
              <w:rPr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>Высказал отрицательное мнение</w:t>
            </w:r>
            <w:r w:rsidRPr="00E72918">
              <w:rPr>
                <w:sz w:val="20"/>
                <w:szCs w:val="20"/>
              </w:rPr>
              <w:t xml:space="preserve"> по строительству офисного здания на смежном земельном участке в квартале 192: </w:t>
            </w:r>
          </w:p>
          <w:p w:rsidR="00F10881" w:rsidRPr="00E72918" w:rsidRDefault="00F10881" w:rsidP="008670D2">
            <w:pPr>
              <w:ind w:right="15"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>«Не известно, что именно будет находиться в этом здании по факту.</w:t>
            </w:r>
          </w:p>
          <w:p w:rsidR="00F10881" w:rsidRPr="00E72918" w:rsidRDefault="00F10881" w:rsidP="008670D2">
            <w:pPr>
              <w:ind w:right="15"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>Считаю, что для офиса в 9 этажей недостаточно 16-ти парковочных мест, они не смогут обеспечить работоспособность офиса и посещение гостей и посетителей.</w:t>
            </w:r>
          </w:p>
          <w:p w:rsidR="00F10881" w:rsidRPr="00E72918" w:rsidRDefault="00F10881" w:rsidP="008670D2">
            <w:pPr>
              <w:ind w:right="15"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 xml:space="preserve">На данный момент ситуация с парковками такова, что расположенный </w:t>
            </w:r>
            <w:r w:rsidR="00B42390" w:rsidRPr="00E72918">
              <w:rPr>
                <w:sz w:val="20"/>
                <w:szCs w:val="20"/>
              </w:rPr>
              <w:t xml:space="preserve">рядом </w:t>
            </w:r>
            <w:r w:rsidRPr="00E72918">
              <w:rPr>
                <w:sz w:val="20"/>
                <w:szCs w:val="20"/>
              </w:rPr>
              <w:t>банк (в доме по ул. Островского, д. 65) просит нас, жителей этого дома, не парковать автомобили до 10:00 часов утра, так как не хватает парковочных мест для посетителей».</w:t>
            </w:r>
          </w:p>
          <w:p w:rsidR="00F10881" w:rsidRPr="00D04C81" w:rsidRDefault="00F10881" w:rsidP="008670D2">
            <w:pPr>
              <w:ind w:right="15" w:firstLine="288"/>
              <w:jc w:val="both"/>
              <w:rPr>
                <w:sz w:val="16"/>
                <w:szCs w:val="16"/>
              </w:rPr>
            </w:pPr>
          </w:p>
        </w:tc>
      </w:tr>
      <w:tr w:rsidR="00687045" w:rsidTr="009051C7">
        <w:tc>
          <w:tcPr>
            <w:tcW w:w="705" w:type="dxa"/>
          </w:tcPr>
          <w:p w:rsidR="00687045" w:rsidRPr="0091788B" w:rsidRDefault="00687045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t>2</w:t>
            </w:r>
          </w:p>
        </w:tc>
        <w:tc>
          <w:tcPr>
            <w:tcW w:w="9355" w:type="dxa"/>
          </w:tcPr>
          <w:p w:rsidR="00687045" w:rsidRPr="00E72918" w:rsidRDefault="00687045" w:rsidP="00027271">
            <w:pPr>
              <w:ind w:right="34" w:firstLine="288"/>
              <w:rPr>
                <w:sz w:val="20"/>
                <w:szCs w:val="20"/>
              </w:rPr>
            </w:pPr>
            <w:proofErr w:type="spellStart"/>
            <w:r w:rsidRPr="000A090B">
              <w:rPr>
                <w:b/>
                <w:u w:val="single"/>
              </w:rPr>
              <w:t>Татаров</w:t>
            </w:r>
            <w:proofErr w:type="spellEnd"/>
            <w:r w:rsidRPr="000A090B">
              <w:rPr>
                <w:b/>
                <w:u w:val="single"/>
              </w:rPr>
              <w:t xml:space="preserve"> Василий Григорьевич</w:t>
            </w:r>
            <w:r w:rsidRPr="00E72918">
              <w:rPr>
                <w:sz w:val="20"/>
                <w:szCs w:val="20"/>
              </w:rPr>
              <w:t xml:space="preserve"> (коллективная заявка – 66 подписей от жителей многоквартирного дома по ул. Шимановского, д. 80).</w:t>
            </w:r>
          </w:p>
          <w:p w:rsidR="00687045" w:rsidRPr="00E72918" w:rsidRDefault="00687045" w:rsidP="003D2BE5">
            <w:pPr>
              <w:ind w:firstLine="317"/>
              <w:jc w:val="both"/>
              <w:rPr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>От имени 66-ти жителей дома высказал отрицательное мнение</w:t>
            </w:r>
            <w:r w:rsidRPr="00E72918">
              <w:rPr>
                <w:sz w:val="20"/>
                <w:szCs w:val="20"/>
              </w:rPr>
              <w:t xml:space="preserve">: 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</w:rPr>
              <w:t>«</w:t>
            </w:r>
            <w:r w:rsidRPr="00E72918">
              <w:rPr>
                <w:sz w:val="20"/>
                <w:szCs w:val="20"/>
                <w:lang w:bidi="ru-RU"/>
              </w:rPr>
              <w:t>Снова в проекте будущего здания указаны расстояния между проектируемым зданием и соседними домами. Расстояние до 78-го дома по Шимановского – 8 метров. Расстояние до 65-го дома по Островского – 16 метров.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Итого получается 24 метра. А само расстояние между 78-м и 65-м домом по замеру лазерным дальномером составляет 32 метра. Остаток 8 метров на проектируемый дом.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По проекту ширина здания составит 13,2 метра. С какой стороны уменьшиться расстояние до уже стоящих зданий?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Не соблюдение санитарных разрывов от автостоянок до объектов (по СанПиН 2.2.1/2.1.1.1200-03).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 xml:space="preserve">Не соблюдение санитарного разрыва от наземных автостоянок, с озеленением территории, прилегающих к объектам в соответствии с требованиями </w:t>
            </w:r>
            <w:proofErr w:type="gramStart"/>
            <w:r w:rsidRPr="00E72918">
              <w:rPr>
                <w:sz w:val="20"/>
                <w:szCs w:val="20"/>
                <w:lang w:bidi="ru-RU"/>
              </w:rPr>
              <w:t>п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 xml:space="preserve"> 9.7.27. </w:t>
            </w:r>
            <w:r w:rsidRPr="00E72918">
              <w:rPr>
                <w:bCs/>
                <w:sz w:val="20"/>
                <w:szCs w:val="20"/>
                <w:lang w:bidi="ru-RU"/>
              </w:rPr>
              <w:t>Норматива.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 xml:space="preserve">Для функционирования размещаемого объекта, необходимо размещение дополнительных автомобильных стоянок для посетителей. А такого места нет. Снова территория </w:t>
            </w:r>
            <w:proofErr w:type="gramStart"/>
            <w:r w:rsidRPr="00E72918">
              <w:rPr>
                <w:sz w:val="20"/>
                <w:szCs w:val="20"/>
                <w:lang w:bidi="ru-RU"/>
              </w:rPr>
              <w:t>прилегающих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 xml:space="preserve"> МКД?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 xml:space="preserve">Пункт 2.3.14. </w:t>
            </w:r>
            <w:r w:rsidRPr="00E72918">
              <w:rPr>
                <w:bCs/>
                <w:sz w:val="20"/>
                <w:szCs w:val="20"/>
                <w:lang w:bidi="ru-RU"/>
              </w:rPr>
              <w:t>Норматива:</w:t>
            </w:r>
            <w:r w:rsidRPr="00E72918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E72918">
              <w:rPr>
                <w:sz w:val="20"/>
                <w:szCs w:val="20"/>
                <w:lang w:bidi="ru-RU"/>
              </w:rPr>
              <w:t>площадки с контейнерами для отходов необходимо размещать на расстоянии от окон и дверей жилых зданий не менее    20 м.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Площадка проектируется открытой с водонепроницаемым покрытием и огражденной зелеными насаждениями. Проектом застройщика данный объект не предусмотрен вообще.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 xml:space="preserve">Пункт 9.7.11. </w:t>
            </w:r>
            <w:r w:rsidRPr="00E72918">
              <w:rPr>
                <w:bCs/>
                <w:sz w:val="20"/>
                <w:szCs w:val="20"/>
                <w:lang w:bidi="ru-RU"/>
              </w:rPr>
              <w:t>Норматива:</w:t>
            </w:r>
            <w:r w:rsidRPr="00E72918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E72918">
              <w:rPr>
                <w:sz w:val="20"/>
                <w:szCs w:val="20"/>
                <w:lang w:bidi="ru-RU"/>
              </w:rPr>
              <w:t>Противопожарные расстояния от мест организованного хранения автомобилей до соседних объектов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Расстояние от края проезда до стены здания следует принимать 5-8 м для зданий до 10 этажей включительно. В этой зоне не допускается размещать ограждения, воздушные линии электропередачи и осуществлять рядовую посадку деревьев.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Вдоль фасадов зданий, не имеющих входов, допускается предусматривать полосы шириной 6 м, пригодные для проезда пожарных машин с учетом их допустимой нагрузки на покрытие или грунт.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 xml:space="preserve">Пункт 4.2.2. </w:t>
            </w:r>
            <w:r w:rsidRPr="00E72918">
              <w:rPr>
                <w:bCs/>
                <w:sz w:val="20"/>
                <w:szCs w:val="20"/>
                <w:lang w:bidi="ru-RU"/>
              </w:rPr>
              <w:t>Норматива:</w:t>
            </w:r>
            <w:r w:rsidRPr="00E72918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E72918">
              <w:rPr>
                <w:sz w:val="20"/>
                <w:szCs w:val="20"/>
                <w:lang w:bidi="ru-RU"/>
              </w:rPr>
              <w:t xml:space="preserve">удельный вес озелененных территорий различного назначения в пределах застройки населенного пункта (уровень озелененной территории застройки) должен быть не менее 40 %, а в границах территории жилого района не менее 25 %, включая суммарную площадь озелененной территории квартала (микрорайона). Поэтому озеленение, принятое застройщиком как 15%, не соответствует </w:t>
            </w:r>
            <w:r w:rsidRPr="00E72918">
              <w:rPr>
                <w:bCs/>
                <w:sz w:val="20"/>
                <w:szCs w:val="20"/>
                <w:lang w:bidi="ru-RU"/>
              </w:rPr>
              <w:t>Нормативу,</w:t>
            </w:r>
            <w:r w:rsidRPr="00E72918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  <w:r w:rsidRPr="00E72918">
              <w:rPr>
                <w:sz w:val="20"/>
                <w:szCs w:val="20"/>
                <w:lang w:bidi="ru-RU"/>
              </w:rPr>
              <w:t>и должно быть в пределах от 245 м</w:t>
            </w:r>
            <w:proofErr w:type="gramStart"/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 xml:space="preserve"> до 392м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>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Согласно документации общая площадь здания составит 2411,1 м</w:t>
            </w:r>
            <w:proofErr w:type="gramStart"/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>, расчетная площадь 1638,93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>. Предполагаемая численность сотрудников в здании составит 70 человек. Средняя площадь на одного сотрудника составит 23,41 м</w:t>
            </w:r>
            <w:proofErr w:type="gramStart"/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 xml:space="preserve">. Что как минимум занижено в 4 раза, т.е. на такую площадь помещений (без </w:t>
            </w:r>
            <w:r w:rsidRPr="00E72918">
              <w:rPr>
                <w:sz w:val="20"/>
                <w:szCs w:val="20"/>
                <w:lang w:bidi="ru-RU"/>
              </w:rPr>
              <w:lastRenderedPageBreak/>
              <w:t>учета вспомогательных) будет реально приходиться более 200 человек и это без учета числа посетителей.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vertAlign w:val="superscript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Но даже при расчетных 15-ти мест автостоянки (исходя из нормы расчета  30 м</w:t>
            </w:r>
            <w:proofErr w:type="gramStart"/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proofErr w:type="gramEnd"/>
            <w:r w:rsidRPr="00E72918">
              <w:rPr>
                <w:sz w:val="20"/>
                <w:szCs w:val="20"/>
                <w:lang w:bidi="ru-RU"/>
              </w:rPr>
              <w:t xml:space="preserve"> на одно машино-место согласно п. 11.22 СП 42.13330.2011) потребуется   450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>, считаем: площадь самого участка составляет 980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 xml:space="preserve"> (площадь участка) – 345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 xml:space="preserve"> (площадь застройки) – 450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 xml:space="preserve"> (площадь автостоянки) – 245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 xml:space="preserve"> (площадь минимум озеленения) – 21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  <w:r w:rsidRPr="00E72918">
              <w:rPr>
                <w:sz w:val="20"/>
                <w:szCs w:val="20"/>
                <w:lang w:bidi="ru-RU"/>
              </w:rPr>
              <w:t xml:space="preserve"> (площадь хоз. цели) = - 81 м</w:t>
            </w:r>
            <w:r w:rsidRPr="00E72918">
              <w:rPr>
                <w:sz w:val="20"/>
                <w:szCs w:val="20"/>
                <w:vertAlign w:val="superscript"/>
                <w:lang w:bidi="ru-RU"/>
              </w:rPr>
              <w:t>2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Хочу закончить цитатой. 3 ноября 2017 года Президент России Владимир Путин, выступая на заседании итогового форума активных граждан «Сообщество» в Москве, призвал расширить возможности контроля россиян над работой органов власти.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Граждане должны иметь широкие возможности для того, чтобы контролировать работу органов власти, влиять на повышение качества и эффективности этой работы, добиваться учета своих интересов – подчеркнул он.</w:t>
            </w:r>
          </w:p>
          <w:p w:rsidR="00687045" w:rsidRPr="00E72918" w:rsidRDefault="00687045" w:rsidP="00B41FF7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Глава государства рекомендовал быть настойчивее при обращении к чиновникам, даже если последние не готовы к совместной работе. Чиновников же президент попросил "понимать и доверять людям, тогда можно многое сделать и в маленьком поселке, и в большом городе".</w:t>
            </w:r>
          </w:p>
          <w:p w:rsidR="00687045" w:rsidRPr="00E72918" w:rsidRDefault="00687045" w:rsidP="00FE0CC8">
            <w:pPr>
              <w:ind w:right="15" w:firstLine="288"/>
              <w:jc w:val="both"/>
              <w:rPr>
                <w:sz w:val="20"/>
                <w:szCs w:val="20"/>
                <w:lang w:bidi="ru-RU"/>
              </w:rPr>
            </w:pPr>
            <w:r w:rsidRPr="00E72918">
              <w:rPr>
                <w:sz w:val="20"/>
                <w:szCs w:val="20"/>
                <w:lang w:bidi="ru-RU"/>
              </w:rPr>
              <w:t>Напоминаем, что заявку на участие в ПС с возражениями насчет строительства объекта подписало более 66 человек из дома № 80 по ул. Шимановского».</w:t>
            </w:r>
          </w:p>
          <w:p w:rsidR="00954212" w:rsidRPr="00D04C81" w:rsidRDefault="00954212" w:rsidP="00FE0CC8">
            <w:pPr>
              <w:ind w:right="15" w:firstLine="288"/>
              <w:jc w:val="both"/>
              <w:rPr>
                <w:sz w:val="16"/>
                <w:szCs w:val="16"/>
              </w:rPr>
            </w:pPr>
          </w:p>
        </w:tc>
      </w:tr>
      <w:tr w:rsidR="00FE0CC8" w:rsidTr="009051C7">
        <w:tc>
          <w:tcPr>
            <w:tcW w:w="705" w:type="dxa"/>
          </w:tcPr>
          <w:p w:rsidR="00FE0CC8" w:rsidRPr="0091788B" w:rsidRDefault="00FE0CC8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lastRenderedPageBreak/>
              <w:t>3</w:t>
            </w:r>
          </w:p>
        </w:tc>
        <w:tc>
          <w:tcPr>
            <w:tcW w:w="9355" w:type="dxa"/>
          </w:tcPr>
          <w:p w:rsidR="004871A3" w:rsidRPr="00E72918" w:rsidRDefault="00FE0CC8" w:rsidP="00FE0CC8">
            <w:pPr>
              <w:ind w:firstLine="317"/>
              <w:jc w:val="both"/>
              <w:rPr>
                <w:sz w:val="20"/>
                <w:szCs w:val="20"/>
              </w:rPr>
            </w:pPr>
            <w:r w:rsidRPr="000A090B">
              <w:rPr>
                <w:b/>
                <w:u w:val="single"/>
              </w:rPr>
              <w:t>Филатов Михаил Валентинович</w:t>
            </w:r>
            <w:r w:rsidRPr="00E72918">
              <w:rPr>
                <w:sz w:val="20"/>
                <w:szCs w:val="20"/>
              </w:rPr>
              <w:t xml:space="preserve"> (коллективная заявка – 2 подписи от жителей многоквартирного дома по ул. Шимановского, д. 78). </w:t>
            </w:r>
          </w:p>
          <w:p w:rsidR="00FE0CC8" w:rsidRPr="00E72918" w:rsidRDefault="00FE0CC8" w:rsidP="00FE0CC8">
            <w:pPr>
              <w:ind w:firstLine="317"/>
              <w:jc w:val="both"/>
              <w:rPr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>Высказал отрицательное мнение</w:t>
            </w:r>
            <w:r w:rsidRPr="00E72918">
              <w:rPr>
                <w:sz w:val="20"/>
                <w:szCs w:val="20"/>
              </w:rPr>
              <w:t xml:space="preserve">: </w:t>
            </w:r>
          </w:p>
          <w:p w:rsidR="00FE0CC8" w:rsidRPr="00E72918" w:rsidRDefault="00FE0CC8" w:rsidP="00FE0CC8">
            <w:pPr>
              <w:ind w:right="15" w:firstLine="288"/>
              <w:jc w:val="both"/>
              <w:rPr>
                <w:sz w:val="20"/>
                <w:szCs w:val="20"/>
              </w:rPr>
            </w:pPr>
            <w:proofErr w:type="gramStart"/>
            <w:r w:rsidRPr="00E72918">
              <w:rPr>
                <w:sz w:val="20"/>
                <w:szCs w:val="20"/>
              </w:rPr>
              <w:t>«Выступаем против предоставления разрешения на отклонение от предельных параметров разрешённого строительства объекта капитального строительства, против увеличения этажности и против увеличения плотности застройки, так как строительство должно идти согласно норм застройки и отступать от этих норм, по мнению многих жителей дома 78 по ул. Шимановского, нужно только в крайних случаях - будь то строительство социально-важных объектов или каких-либо заранее(!) подготовленных архитектурных ансамблей</w:t>
            </w:r>
            <w:proofErr w:type="gramEnd"/>
            <w:r w:rsidRPr="00E72918">
              <w:rPr>
                <w:sz w:val="20"/>
                <w:szCs w:val="20"/>
              </w:rPr>
              <w:t>. Для того нормы и правила закрепили законодательством и, главное, утвердили в соответствующих ведомствах, чтобы не нарушать права владельцев соседних участков, обустроенных ранее, и проводить аккуратную, эстетичную городскую застройку. Важный момент должен быть учтён комиссией в текущем случае - это значимость строительства предполагаемого объекта в данном квартале и недопустимость некомфортных условий для жителей соседних участков/строений. В связи с этим считаем, что строительство необходимо вести только по разрешенным диапазонам и подготовка предполагаемого к строительству объекта должна вестись с минимальными отклонениями, но никак не больше, чем в почти два раза, исходя из желаемого отклонения».</w:t>
            </w:r>
          </w:p>
          <w:p w:rsidR="002C4DE2" w:rsidRPr="007632FC" w:rsidRDefault="002C4DE2" w:rsidP="004871A3">
            <w:pPr>
              <w:ind w:right="34" w:firstLine="288"/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E0CC8" w:rsidRPr="00E72918" w:rsidRDefault="00FE0CC8" w:rsidP="004871A3">
            <w:pPr>
              <w:ind w:right="34" w:firstLine="288"/>
              <w:jc w:val="both"/>
              <w:rPr>
                <w:sz w:val="20"/>
                <w:szCs w:val="20"/>
              </w:rPr>
            </w:pPr>
            <w:proofErr w:type="spellStart"/>
            <w:r w:rsidRPr="000A090B">
              <w:rPr>
                <w:b/>
                <w:u w:val="single"/>
              </w:rPr>
              <w:t>Ситникова</w:t>
            </w:r>
            <w:proofErr w:type="spellEnd"/>
            <w:r w:rsidRPr="000A090B">
              <w:rPr>
                <w:b/>
                <w:u w:val="single"/>
              </w:rPr>
              <w:t xml:space="preserve"> Ирина Геннадьевна</w:t>
            </w:r>
            <w:r w:rsidRPr="00E72918">
              <w:rPr>
                <w:sz w:val="20"/>
                <w:szCs w:val="20"/>
              </w:rPr>
              <w:t xml:space="preserve"> </w:t>
            </w:r>
            <w:r w:rsidR="002C4DE2" w:rsidRPr="00E72918">
              <w:rPr>
                <w:sz w:val="20"/>
                <w:szCs w:val="20"/>
              </w:rPr>
              <w:t xml:space="preserve">(старшая дома по </w:t>
            </w:r>
            <w:r w:rsidRPr="00E72918">
              <w:rPr>
                <w:sz w:val="20"/>
                <w:szCs w:val="20"/>
              </w:rPr>
              <w:t>ул. Шимановского, д. 78).</w:t>
            </w:r>
            <w:bookmarkStart w:id="0" w:name="_GoBack"/>
          </w:p>
          <w:bookmarkEnd w:id="0"/>
          <w:p w:rsidR="00FE0CC8" w:rsidRPr="00E72918" w:rsidRDefault="00FE0CC8" w:rsidP="004871A3">
            <w:pPr>
              <w:ind w:right="15" w:firstLine="288"/>
              <w:jc w:val="both"/>
              <w:rPr>
                <w:b/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 xml:space="preserve">Высказала отрицательное мнение: </w:t>
            </w:r>
          </w:p>
          <w:p w:rsidR="00FE0CC8" w:rsidRDefault="00FE0CC8" w:rsidP="004871A3">
            <w:pPr>
              <w:ind w:right="15"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>«Хотелось бы избежать проблем, которые могут возникнуть после строительства. Мы – жители, против строительства с нарушениями».</w:t>
            </w:r>
          </w:p>
          <w:p w:rsidR="00D04C81" w:rsidRPr="00D04C81" w:rsidRDefault="00D04C81" w:rsidP="004871A3">
            <w:pPr>
              <w:ind w:right="15" w:firstLine="288"/>
              <w:jc w:val="both"/>
              <w:rPr>
                <w:sz w:val="16"/>
                <w:szCs w:val="16"/>
              </w:rPr>
            </w:pPr>
          </w:p>
        </w:tc>
      </w:tr>
      <w:tr w:rsidR="00687045" w:rsidTr="009051C7">
        <w:tc>
          <w:tcPr>
            <w:tcW w:w="705" w:type="dxa"/>
          </w:tcPr>
          <w:p w:rsidR="00687045" w:rsidRPr="0091788B" w:rsidRDefault="00687045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t>4</w:t>
            </w:r>
          </w:p>
        </w:tc>
        <w:tc>
          <w:tcPr>
            <w:tcW w:w="9355" w:type="dxa"/>
          </w:tcPr>
          <w:p w:rsidR="00687045" w:rsidRPr="00E72918" w:rsidRDefault="00687045" w:rsidP="004871A3">
            <w:pPr>
              <w:ind w:right="34" w:firstLine="288"/>
              <w:rPr>
                <w:sz w:val="20"/>
                <w:szCs w:val="20"/>
              </w:rPr>
            </w:pPr>
            <w:r w:rsidRPr="000A090B">
              <w:rPr>
                <w:b/>
                <w:u w:val="single"/>
              </w:rPr>
              <w:t>Легкая Мария Станиславовна</w:t>
            </w:r>
            <w:r w:rsidRPr="00E72918">
              <w:rPr>
                <w:b/>
                <w:sz w:val="20"/>
                <w:szCs w:val="20"/>
              </w:rPr>
              <w:t xml:space="preserve"> </w:t>
            </w:r>
            <w:r w:rsidRPr="00E72918">
              <w:rPr>
                <w:sz w:val="20"/>
                <w:szCs w:val="20"/>
              </w:rPr>
              <w:t>(ул. Островского, д.65)</w:t>
            </w:r>
            <w:r w:rsidR="004871A3" w:rsidRPr="00E72918">
              <w:rPr>
                <w:sz w:val="20"/>
                <w:szCs w:val="20"/>
              </w:rPr>
              <w:t>.</w:t>
            </w:r>
          </w:p>
          <w:p w:rsidR="00D36368" w:rsidRPr="00E72918" w:rsidRDefault="00687045" w:rsidP="00D22247">
            <w:pPr>
              <w:ind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 xml:space="preserve">Подала заявку с выступлением, на публичные слушания не пришла. </w:t>
            </w:r>
          </w:p>
          <w:p w:rsidR="00687045" w:rsidRPr="00E72918" w:rsidRDefault="00D36368" w:rsidP="00D22247">
            <w:pPr>
              <w:ind w:firstLine="288"/>
              <w:jc w:val="both"/>
              <w:rPr>
                <w:b/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>З</w:t>
            </w:r>
            <w:r w:rsidR="00687045" w:rsidRPr="00E72918">
              <w:rPr>
                <w:b/>
                <w:sz w:val="20"/>
                <w:szCs w:val="20"/>
              </w:rPr>
              <w:t>аявк</w:t>
            </w:r>
            <w:r w:rsidRPr="00E72918">
              <w:rPr>
                <w:b/>
                <w:sz w:val="20"/>
                <w:szCs w:val="20"/>
              </w:rPr>
              <w:t>а</w:t>
            </w:r>
            <w:r w:rsidR="00687045" w:rsidRPr="00E72918">
              <w:rPr>
                <w:b/>
                <w:sz w:val="20"/>
                <w:szCs w:val="20"/>
              </w:rPr>
              <w:t xml:space="preserve"> содержит </w:t>
            </w:r>
            <w:r w:rsidRPr="00E72918">
              <w:rPr>
                <w:b/>
                <w:sz w:val="20"/>
                <w:szCs w:val="20"/>
              </w:rPr>
              <w:t>отрицательное</w:t>
            </w:r>
            <w:r w:rsidR="00687045" w:rsidRPr="00E72918">
              <w:rPr>
                <w:b/>
                <w:sz w:val="20"/>
                <w:szCs w:val="20"/>
              </w:rPr>
              <w:t xml:space="preserve"> мнение: </w:t>
            </w:r>
          </w:p>
          <w:p w:rsidR="00687045" w:rsidRPr="00E72918" w:rsidRDefault="00687045" w:rsidP="002C4DE2">
            <w:pPr>
              <w:ind w:right="15"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>«Возражаем категорически. Нарушение строительных норм и правил. Заведомое ухудшение условий проживания, фактически целый стояк подъезда по ул. Островского, 65 будет лишен инсоляции. Также возведение нового объекта ухудшит комфортность среды проживания. Дом</w:t>
            </w:r>
            <w:r w:rsidR="002C4DE2" w:rsidRPr="00E72918">
              <w:rPr>
                <w:sz w:val="20"/>
                <w:szCs w:val="20"/>
              </w:rPr>
              <w:t xml:space="preserve"> по ул.</w:t>
            </w:r>
            <w:r w:rsidRPr="00E72918">
              <w:rPr>
                <w:sz w:val="20"/>
                <w:szCs w:val="20"/>
              </w:rPr>
              <w:t xml:space="preserve"> Островского, 65 имеет трещины в фундаменте и стенах, </w:t>
            </w:r>
            <w:r w:rsidR="00B953EB" w:rsidRPr="00E72918">
              <w:rPr>
                <w:sz w:val="20"/>
                <w:szCs w:val="20"/>
              </w:rPr>
              <w:t>что необходимо учесть</w:t>
            </w:r>
            <w:r w:rsidRPr="00E72918">
              <w:rPr>
                <w:sz w:val="20"/>
                <w:szCs w:val="20"/>
              </w:rPr>
              <w:t>».</w:t>
            </w:r>
          </w:p>
          <w:p w:rsidR="00954212" w:rsidRPr="003A574E" w:rsidRDefault="00954212" w:rsidP="002C4DE2">
            <w:pPr>
              <w:ind w:right="15" w:firstLine="288"/>
              <w:jc w:val="both"/>
              <w:rPr>
                <w:sz w:val="16"/>
                <w:szCs w:val="16"/>
              </w:rPr>
            </w:pPr>
          </w:p>
        </w:tc>
      </w:tr>
      <w:tr w:rsidR="003A19F2" w:rsidTr="00453C40">
        <w:trPr>
          <w:trHeight w:val="509"/>
        </w:trPr>
        <w:tc>
          <w:tcPr>
            <w:tcW w:w="10060" w:type="dxa"/>
            <w:gridSpan w:val="2"/>
            <w:vAlign w:val="center"/>
          </w:tcPr>
          <w:p w:rsidR="003A19F2" w:rsidRPr="0091788B" w:rsidRDefault="003A19F2" w:rsidP="003A19F2">
            <w:pPr>
              <w:ind w:left="597" w:firstLine="33"/>
              <w:jc w:val="both"/>
              <w:rPr>
                <w:b/>
              </w:rPr>
            </w:pPr>
            <w:r w:rsidRPr="0091788B">
              <w:rPr>
                <w:b/>
              </w:rPr>
              <w:t>Без выступления на публичных слушаниях:</w:t>
            </w:r>
          </w:p>
        </w:tc>
      </w:tr>
      <w:tr w:rsidR="00027271" w:rsidTr="009051C7">
        <w:tc>
          <w:tcPr>
            <w:tcW w:w="705" w:type="dxa"/>
          </w:tcPr>
          <w:p w:rsidR="00027271" w:rsidRPr="0091788B" w:rsidRDefault="00027271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t>5</w:t>
            </w:r>
          </w:p>
        </w:tc>
        <w:tc>
          <w:tcPr>
            <w:tcW w:w="9355" w:type="dxa"/>
          </w:tcPr>
          <w:p w:rsidR="001E3450" w:rsidRPr="00E72918" w:rsidRDefault="00027271" w:rsidP="001E3450">
            <w:pPr>
              <w:ind w:firstLine="288"/>
              <w:jc w:val="both"/>
              <w:rPr>
                <w:sz w:val="20"/>
                <w:szCs w:val="20"/>
              </w:rPr>
            </w:pPr>
            <w:r w:rsidRPr="000A090B">
              <w:rPr>
                <w:b/>
                <w:u w:val="single"/>
              </w:rPr>
              <w:t>Титоренко Наталья Владимировна</w:t>
            </w:r>
            <w:r w:rsidRPr="00E72918">
              <w:rPr>
                <w:b/>
                <w:sz w:val="20"/>
                <w:szCs w:val="20"/>
                <w:u w:val="single"/>
              </w:rPr>
              <w:t xml:space="preserve"> </w:t>
            </w:r>
            <w:r w:rsidRPr="00E72918">
              <w:rPr>
                <w:sz w:val="20"/>
                <w:szCs w:val="20"/>
              </w:rPr>
              <w:t xml:space="preserve">(ул. Островского, д. 65). </w:t>
            </w:r>
          </w:p>
          <w:p w:rsidR="001E3450" w:rsidRPr="00E72918" w:rsidRDefault="001E3450" w:rsidP="001E3450">
            <w:pPr>
              <w:ind w:firstLine="288"/>
              <w:jc w:val="both"/>
              <w:rPr>
                <w:b/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 xml:space="preserve">Заявка содержит отрицательное мнение: </w:t>
            </w:r>
          </w:p>
          <w:p w:rsidR="00027271" w:rsidRPr="00E72918" w:rsidRDefault="00027271" w:rsidP="002C4DE2">
            <w:pPr>
              <w:ind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>«Возражаю против строительства дома, т.к. дом Островского, 65 н</w:t>
            </w:r>
            <w:r w:rsidR="001B44A1" w:rsidRPr="00E72918">
              <w:rPr>
                <w:sz w:val="20"/>
                <w:szCs w:val="20"/>
              </w:rPr>
              <w:t xml:space="preserve">аходится в аварийном состоянии – </w:t>
            </w:r>
            <w:r w:rsidRPr="00E72918">
              <w:rPr>
                <w:sz w:val="20"/>
                <w:szCs w:val="20"/>
              </w:rPr>
              <w:t>име</w:t>
            </w:r>
            <w:r w:rsidR="002C4DE2" w:rsidRPr="00E72918">
              <w:rPr>
                <w:sz w:val="20"/>
                <w:szCs w:val="20"/>
              </w:rPr>
              <w:t>ю</w:t>
            </w:r>
            <w:r w:rsidRPr="00E72918">
              <w:rPr>
                <w:sz w:val="20"/>
                <w:szCs w:val="20"/>
              </w:rPr>
              <w:t>тся трещин</w:t>
            </w:r>
            <w:r w:rsidR="002C4DE2" w:rsidRPr="00E72918">
              <w:rPr>
                <w:sz w:val="20"/>
                <w:szCs w:val="20"/>
              </w:rPr>
              <w:t>ы</w:t>
            </w:r>
            <w:r w:rsidRPr="00E72918">
              <w:rPr>
                <w:sz w:val="20"/>
                <w:szCs w:val="20"/>
              </w:rPr>
              <w:t>. Также моя личная квартира располагается в торце дома. Новый дом полностью перекроет освещение».</w:t>
            </w:r>
          </w:p>
          <w:p w:rsidR="00954212" w:rsidRPr="003A574E" w:rsidRDefault="00954212" w:rsidP="002C4DE2">
            <w:pPr>
              <w:ind w:firstLine="288"/>
              <w:jc w:val="both"/>
              <w:rPr>
                <w:sz w:val="16"/>
                <w:szCs w:val="16"/>
              </w:rPr>
            </w:pPr>
          </w:p>
        </w:tc>
      </w:tr>
      <w:tr w:rsidR="00027271" w:rsidTr="009051C7">
        <w:tc>
          <w:tcPr>
            <w:tcW w:w="705" w:type="dxa"/>
          </w:tcPr>
          <w:p w:rsidR="00027271" w:rsidRPr="0091788B" w:rsidRDefault="00027271" w:rsidP="006077CF">
            <w:pPr>
              <w:ind w:left="-113" w:right="-143"/>
              <w:jc w:val="center"/>
              <w:rPr>
                <w:b/>
              </w:rPr>
            </w:pPr>
            <w:r w:rsidRPr="0091788B">
              <w:rPr>
                <w:b/>
              </w:rPr>
              <w:t>6</w:t>
            </w:r>
          </w:p>
        </w:tc>
        <w:tc>
          <w:tcPr>
            <w:tcW w:w="9355" w:type="dxa"/>
          </w:tcPr>
          <w:p w:rsidR="001E3450" w:rsidRPr="00E72918" w:rsidRDefault="00027271" w:rsidP="001E3450">
            <w:pPr>
              <w:ind w:firstLine="288"/>
              <w:jc w:val="both"/>
              <w:rPr>
                <w:sz w:val="20"/>
                <w:szCs w:val="20"/>
              </w:rPr>
            </w:pPr>
            <w:r w:rsidRPr="000A090B">
              <w:rPr>
                <w:b/>
                <w:u w:val="single"/>
              </w:rPr>
              <w:t>Овцына Елена Владимировна</w:t>
            </w:r>
            <w:r w:rsidRPr="00E72918">
              <w:rPr>
                <w:b/>
                <w:sz w:val="20"/>
                <w:szCs w:val="20"/>
              </w:rPr>
              <w:t xml:space="preserve"> </w:t>
            </w:r>
            <w:r w:rsidRPr="00E72918">
              <w:rPr>
                <w:sz w:val="20"/>
                <w:szCs w:val="20"/>
              </w:rPr>
              <w:t xml:space="preserve">(ул. Островского, д. 65). </w:t>
            </w:r>
          </w:p>
          <w:p w:rsidR="001E3450" w:rsidRPr="00E72918" w:rsidRDefault="001E3450" w:rsidP="001E3450">
            <w:pPr>
              <w:ind w:firstLine="288"/>
              <w:jc w:val="both"/>
              <w:rPr>
                <w:b/>
                <w:sz w:val="20"/>
                <w:szCs w:val="20"/>
              </w:rPr>
            </w:pPr>
            <w:r w:rsidRPr="00E72918">
              <w:rPr>
                <w:b/>
                <w:sz w:val="20"/>
                <w:szCs w:val="20"/>
              </w:rPr>
              <w:t xml:space="preserve">Заявка содержит отрицательное мнение: </w:t>
            </w:r>
          </w:p>
          <w:p w:rsidR="00027271" w:rsidRPr="00E72918" w:rsidRDefault="00027271" w:rsidP="002C4DE2">
            <w:pPr>
              <w:ind w:firstLine="288"/>
              <w:jc w:val="both"/>
              <w:rPr>
                <w:sz w:val="20"/>
                <w:szCs w:val="20"/>
              </w:rPr>
            </w:pPr>
            <w:r w:rsidRPr="00E72918">
              <w:rPr>
                <w:sz w:val="20"/>
                <w:szCs w:val="20"/>
              </w:rPr>
              <w:t xml:space="preserve">«Против строительства </w:t>
            </w:r>
            <w:r w:rsidR="002C4DE2" w:rsidRPr="00E72918">
              <w:rPr>
                <w:sz w:val="20"/>
                <w:szCs w:val="20"/>
              </w:rPr>
              <w:t>АО «Амурская нефтяная компания» здания</w:t>
            </w:r>
            <w:r w:rsidRPr="00E72918">
              <w:rPr>
                <w:sz w:val="20"/>
                <w:szCs w:val="20"/>
              </w:rPr>
              <w:t xml:space="preserve"> на земельном участке с кадастровым номером 28:</w:t>
            </w:r>
            <w:r w:rsidR="002C4DE2" w:rsidRPr="00E72918">
              <w:rPr>
                <w:sz w:val="20"/>
                <w:szCs w:val="20"/>
              </w:rPr>
              <w:t xml:space="preserve">01:010192:702 площадью 980 </w:t>
            </w:r>
            <w:proofErr w:type="spellStart"/>
            <w:r w:rsidR="002C4DE2" w:rsidRPr="00E72918">
              <w:rPr>
                <w:sz w:val="20"/>
                <w:szCs w:val="20"/>
              </w:rPr>
              <w:t>кв</w:t>
            </w:r>
            <w:proofErr w:type="gramStart"/>
            <w:r w:rsidR="002C4DE2" w:rsidRPr="00E7291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E72918">
              <w:rPr>
                <w:sz w:val="20"/>
                <w:szCs w:val="20"/>
              </w:rPr>
              <w:t>, в связи с тем, что данный объект капитального строительства будет находит</w:t>
            </w:r>
            <w:r w:rsidR="00B953EB" w:rsidRPr="00E72918">
              <w:rPr>
                <w:sz w:val="20"/>
                <w:szCs w:val="20"/>
              </w:rPr>
              <w:t>ь</w:t>
            </w:r>
            <w:r w:rsidRPr="00E72918">
              <w:rPr>
                <w:sz w:val="20"/>
                <w:szCs w:val="20"/>
              </w:rPr>
              <w:t xml:space="preserve">ся на расстоянии 4 м от моего дома, что нарушает все нормы строительства, в случае техногенной ситуации может пострадать и моя квартира. Также в доме по </w:t>
            </w:r>
            <w:r w:rsidR="002C4DE2" w:rsidRPr="00E72918">
              <w:rPr>
                <w:sz w:val="20"/>
                <w:szCs w:val="20"/>
              </w:rPr>
              <w:t xml:space="preserve">ул. </w:t>
            </w:r>
            <w:r w:rsidRPr="00E72918">
              <w:rPr>
                <w:sz w:val="20"/>
                <w:szCs w:val="20"/>
              </w:rPr>
              <w:t>Островского, 65 постоянно появляются трещины</w:t>
            </w:r>
            <w:r w:rsidR="002C4DE2" w:rsidRPr="00E72918">
              <w:rPr>
                <w:sz w:val="20"/>
                <w:szCs w:val="20"/>
              </w:rPr>
              <w:t>, и</w:t>
            </w:r>
            <w:r w:rsidRPr="00E72918">
              <w:rPr>
                <w:sz w:val="20"/>
                <w:szCs w:val="20"/>
              </w:rPr>
              <w:t xml:space="preserve"> при забивании в близости от дома свай, дом может не выдержать, в частности моя квартира, что также может оставить мою семью без жилья».</w:t>
            </w:r>
          </w:p>
          <w:p w:rsidR="00954212" w:rsidRPr="003A574E" w:rsidRDefault="00954212" w:rsidP="002C4DE2">
            <w:pPr>
              <w:ind w:firstLine="288"/>
              <w:jc w:val="both"/>
              <w:rPr>
                <w:sz w:val="16"/>
                <w:szCs w:val="16"/>
                <w:vertAlign w:val="subscript"/>
              </w:rPr>
            </w:pPr>
          </w:p>
        </w:tc>
      </w:tr>
    </w:tbl>
    <w:p w:rsidR="008E7312" w:rsidRPr="006D4612" w:rsidRDefault="008E7312" w:rsidP="002B46F9">
      <w:pPr>
        <w:ind w:right="15" w:firstLine="708"/>
        <w:jc w:val="both"/>
        <w:rPr>
          <w:sz w:val="26"/>
          <w:szCs w:val="26"/>
        </w:rPr>
      </w:pPr>
    </w:p>
    <w:sectPr w:rsidR="008E7312" w:rsidRPr="006D4612" w:rsidSect="0060741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74E" w:rsidRDefault="003A574E" w:rsidP="00477628">
      <w:r>
        <w:separator/>
      </w:r>
    </w:p>
  </w:endnote>
  <w:endnote w:type="continuationSeparator" w:id="0">
    <w:p w:rsidR="003A574E" w:rsidRDefault="003A574E" w:rsidP="0047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74E" w:rsidRDefault="003A574E" w:rsidP="00477628">
      <w:r>
        <w:separator/>
      </w:r>
    </w:p>
  </w:footnote>
  <w:footnote w:type="continuationSeparator" w:id="0">
    <w:p w:rsidR="003A574E" w:rsidRDefault="003A574E" w:rsidP="0047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58A"/>
    <w:rsid w:val="00027271"/>
    <w:rsid w:val="000A090B"/>
    <w:rsid w:val="000C4D0C"/>
    <w:rsid w:val="000C613D"/>
    <w:rsid w:val="0016755C"/>
    <w:rsid w:val="001B44A1"/>
    <w:rsid w:val="001E3450"/>
    <w:rsid w:val="002060CE"/>
    <w:rsid w:val="00284C90"/>
    <w:rsid w:val="00290E3C"/>
    <w:rsid w:val="002A1917"/>
    <w:rsid w:val="002B3AFC"/>
    <w:rsid w:val="002B46F9"/>
    <w:rsid w:val="002C4DE2"/>
    <w:rsid w:val="002E25DA"/>
    <w:rsid w:val="0032793F"/>
    <w:rsid w:val="003A19F2"/>
    <w:rsid w:val="003A574E"/>
    <w:rsid w:val="003D2BE5"/>
    <w:rsid w:val="00453C40"/>
    <w:rsid w:val="00477628"/>
    <w:rsid w:val="004871A3"/>
    <w:rsid w:val="004C683E"/>
    <w:rsid w:val="005061FD"/>
    <w:rsid w:val="0050742F"/>
    <w:rsid w:val="0052135B"/>
    <w:rsid w:val="00521F3A"/>
    <w:rsid w:val="005239E0"/>
    <w:rsid w:val="005305C6"/>
    <w:rsid w:val="005634A8"/>
    <w:rsid w:val="005819E9"/>
    <w:rsid w:val="00586D89"/>
    <w:rsid w:val="005F09B4"/>
    <w:rsid w:val="00607417"/>
    <w:rsid w:val="006077CF"/>
    <w:rsid w:val="00617C0F"/>
    <w:rsid w:val="00676227"/>
    <w:rsid w:val="00684B59"/>
    <w:rsid w:val="00687045"/>
    <w:rsid w:val="006E2F85"/>
    <w:rsid w:val="00720A4A"/>
    <w:rsid w:val="007632FC"/>
    <w:rsid w:val="00843B72"/>
    <w:rsid w:val="008670D2"/>
    <w:rsid w:val="00870DF8"/>
    <w:rsid w:val="008D63C4"/>
    <w:rsid w:val="008E7312"/>
    <w:rsid w:val="009051C7"/>
    <w:rsid w:val="0091788B"/>
    <w:rsid w:val="00954212"/>
    <w:rsid w:val="0096258A"/>
    <w:rsid w:val="00983EA0"/>
    <w:rsid w:val="0098540D"/>
    <w:rsid w:val="00991DCF"/>
    <w:rsid w:val="00A67E97"/>
    <w:rsid w:val="00B41FF7"/>
    <w:rsid w:val="00B42390"/>
    <w:rsid w:val="00B953EB"/>
    <w:rsid w:val="00BB4BC3"/>
    <w:rsid w:val="00C656E3"/>
    <w:rsid w:val="00D02A13"/>
    <w:rsid w:val="00D04C81"/>
    <w:rsid w:val="00D22247"/>
    <w:rsid w:val="00D36368"/>
    <w:rsid w:val="00D9436B"/>
    <w:rsid w:val="00DC6691"/>
    <w:rsid w:val="00DF05AC"/>
    <w:rsid w:val="00E61583"/>
    <w:rsid w:val="00E72918"/>
    <w:rsid w:val="00EB7447"/>
    <w:rsid w:val="00EC2754"/>
    <w:rsid w:val="00EE3CBC"/>
    <w:rsid w:val="00F10881"/>
    <w:rsid w:val="00F16C5A"/>
    <w:rsid w:val="00F85593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E3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E3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77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7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77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7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90E3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E3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77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7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77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76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Хицунова Анна Павловна</dc:creator>
  <cp:lastModifiedBy>Хицунова Анна Павловна</cp:lastModifiedBy>
  <cp:revision>7</cp:revision>
  <cp:lastPrinted>2017-12-20T10:04:00Z</cp:lastPrinted>
  <dcterms:created xsi:type="dcterms:W3CDTF">2017-12-20T10:03:00Z</dcterms:created>
  <dcterms:modified xsi:type="dcterms:W3CDTF">2017-12-20T10:08:00Z</dcterms:modified>
</cp:coreProperties>
</file>